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B585AD" w14:textId="77777777" w:rsidR="00CF33F3" w:rsidRDefault="00CF33F3" w:rsidP="00CF33F3">
      <w:pPr>
        <w:pStyle w:val="Heading1"/>
        <w:spacing w:before="0" w:beforeAutospacing="0" w:after="0" w:afterAutospacing="0"/>
        <w:rPr>
          <w:rFonts w:ascii="Calibri" w:hAnsi="Calibri" w:cs="Calibri"/>
          <w:color w:val="1E4E79"/>
          <w:sz w:val="32"/>
          <w:szCs w:val="32"/>
        </w:rPr>
      </w:pPr>
      <w:r>
        <w:rPr>
          <w:rFonts w:ascii="Calibri" w:hAnsi="Calibri" w:cs="Calibri"/>
          <w:color w:val="1E4E79"/>
          <w:sz w:val="32"/>
          <w:szCs w:val="32"/>
        </w:rPr>
        <w:t>Tokyo Xanadu eX+</w:t>
      </w:r>
    </w:p>
    <w:p w14:paraId="15D63F2D" w14:textId="77777777" w:rsidR="00CF33F3" w:rsidRDefault="00CF33F3" w:rsidP="00CF33F3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Overview</w:t>
      </w:r>
    </w:p>
    <w:p w14:paraId="5742689A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Nomad Boutique aims to provide mods for your game that are modular, meaning optional, for you to install.</w:t>
      </w:r>
    </w:p>
    <w:p w14:paraId="29B3D22F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You can install everything, or only the DLC packs and features that you want.</w:t>
      </w:r>
    </w:p>
    <w:p w14:paraId="729320AD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1597141" w14:textId="77777777" w:rsidR="00CF33F3" w:rsidRDefault="00CF33F3" w:rsidP="00CF33F3">
      <w:pPr>
        <w:pStyle w:val="Heading4"/>
        <w:spacing w:before="0"/>
        <w:ind w:left="540"/>
        <w:rPr>
          <w:rFonts w:ascii="Calibri" w:hAnsi="Calibri" w:cs="Calibri"/>
          <w:color w:val="5B9BD5"/>
          <w:sz w:val="24"/>
          <w:szCs w:val="24"/>
        </w:rPr>
      </w:pPr>
      <w:r>
        <w:rPr>
          <w:rFonts w:ascii="Calibri" w:hAnsi="Calibri" w:cs="Calibri"/>
          <w:i w:val="0"/>
          <w:iCs w:val="0"/>
          <w:color w:val="5B9BD5"/>
        </w:rPr>
        <w:t>Kokonoe Shrine Omamori</w:t>
      </w:r>
    </w:p>
    <w:p w14:paraId="2F5A8D60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 base for non-cosmetic related mods and features is called "Kokonoe Shrine Omamori".</w:t>
      </w:r>
    </w:p>
    <w:p w14:paraId="3FEE6FA5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This will contain all the features documented below.</w:t>
      </w:r>
    </w:p>
    <w:p w14:paraId="393DE9A1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738936B" w14:textId="77777777" w:rsidR="00CF33F3" w:rsidRDefault="00CF33F3" w:rsidP="00CF33F3">
      <w:pPr>
        <w:pStyle w:val="Heading4"/>
        <w:spacing w:before="0"/>
        <w:ind w:left="540"/>
        <w:rPr>
          <w:rFonts w:ascii="Calibri" w:hAnsi="Calibri" w:cs="Calibri"/>
          <w:color w:val="5B9BD5"/>
          <w:sz w:val="24"/>
          <w:szCs w:val="24"/>
        </w:rPr>
      </w:pPr>
      <w:r>
        <w:rPr>
          <w:rFonts w:ascii="Calibri" w:hAnsi="Calibri" w:cs="Calibri"/>
          <w:i w:val="0"/>
          <w:iCs w:val="0"/>
          <w:color w:val="5B9BD5"/>
        </w:rPr>
        <w:t>Kokonoe Shrine Omamori Optional Features</w:t>
      </w:r>
    </w:p>
    <w:p w14:paraId="707C1FBF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There are some optional mods you can install along with Kokonoe Shrine Omamori if you choose.</w:t>
      </w:r>
    </w:p>
    <w:p w14:paraId="64DAE536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These mods will clearly be labeled as "Optional" in the name.</w:t>
      </w:r>
    </w:p>
    <w:p w14:paraId="3C982827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34492A59" w14:textId="77777777" w:rsidR="00CF33F3" w:rsidRDefault="00CF33F3" w:rsidP="00CF33F3">
      <w:pPr>
        <w:pStyle w:val="Heading4"/>
        <w:spacing w:before="0"/>
        <w:ind w:left="540"/>
        <w:rPr>
          <w:rFonts w:ascii="Calibri" w:hAnsi="Calibri" w:cs="Calibri"/>
          <w:color w:val="5B9BD5"/>
          <w:sz w:val="24"/>
          <w:szCs w:val="24"/>
        </w:rPr>
      </w:pPr>
      <w:r>
        <w:rPr>
          <w:rFonts w:ascii="Calibri" w:hAnsi="Calibri" w:cs="Calibri"/>
          <w:i w:val="0"/>
          <w:iCs w:val="0"/>
          <w:color w:val="5B9BD5"/>
        </w:rPr>
        <w:t>DLC Cosmetic Packs</w:t>
      </w:r>
    </w:p>
    <w:p w14:paraId="75EA6B6D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The rest of the folders contain cosmetic based DLC packs to be unlocked within your game menu.</w:t>
      </w:r>
    </w:p>
    <w:p w14:paraId="3D281F4C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You can pick and choose any of these you wish.</w:t>
      </w:r>
    </w:p>
    <w:p w14:paraId="47457343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None of them are dependent upon any others.</w:t>
      </w:r>
    </w:p>
    <w:p w14:paraId="4E63A436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5F9F8169" w14:textId="77777777" w:rsidR="00CF33F3" w:rsidRDefault="00CF33F3" w:rsidP="00CF33F3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Proper Mod Installation</w:t>
      </w:r>
    </w:p>
    <w:p w14:paraId="0534722A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Base Game -&gt; All Patches -&gt; SenPatcher -&gt; </w:t>
      </w:r>
      <w:r>
        <w:rPr>
          <w:rFonts w:ascii="Calibri" w:hAnsi="Calibri" w:cs="Calibri"/>
          <w:b/>
          <w:bCs/>
          <w:sz w:val="22"/>
          <w:szCs w:val="22"/>
        </w:rPr>
        <w:t xml:space="preserve">Kokonoe Shrine Omamori </w:t>
      </w:r>
      <w:r>
        <w:rPr>
          <w:rFonts w:ascii="Calibri" w:hAnsi="Calibri" w:cs="Calibri"/>
          <w:sz w:val="22"/>
          <w:szCs w:val="22"/>
        </w:rPr>
        <w:t>-&gt; DLC Add-ons inside "mods" folder</w:t>
      </w:r>
    </w:p>
    <w:p w14:paraId="480C60A4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Within your "mods" folder, manage your "order.txt" file correctly.</w:t>
      </w:r>
    </w:p>
    <w:p w14:paraId="1DE453F0" w14:textId="77777777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All injection or "Optional" P3A's should be at the top.</w:t>
      </w:r>
    </w:p>
    <w:p w14:paraId="5B74E84A" w14:textId="77777777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Kokonoe Shrine Omamori.p3a should be at the bottom.  Remember this is your foundation for everything.</w:t>
      </w:r>
    </w:p>
    <w:p w14:paraId="2F005160" w14:textId="77777777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All other DLC packs can be in any order in between.</w:t>
      </w:r>
    </w:p>
    <w:p w14:paraId="3A3E9855" w14:textId="77777777" w:rsidR="00CF33F3" w:rsidRDefault="00CF33F3" w:rsidP="00CF33F3">
      <w:pPr>
        <w:pStyle w:val="NormalWeb"/>
        <w:spacing w:before="0" w:beforeAutospacing="0" w:after="0" w:afterAutospacing="0"/>
        <w:ind w:left="162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0E66C129" w14:textId="02B81DAB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Example with everything listed where you would remove anything between "Shiori's Ein Immernachtstraum.p3a" </w:t>
      </w:r>
      <w:r>
        <w:rPr>
          <w:rFonts w:ascii="Calibri" w:hAnsi="Calibri" w:cs="Calibri"/>
          <w:sz w:val="22"/>
          <w:szCs w:val="22"/>
        </w:rPr>
        <w:t>&lt;</w:t>
      </w:r>
      <w:bookmarkStart w:id="0" w:name="_GoBack"/>
      <w:bookmarkEnd w:id="0"/>
      <w:r>
        <w:rPr>
          <w:rFonts w:ascii="Calibri" w:hAnsi="Calibri" w:cs="Calibri"/>
          <w:sz w:val="22"/>
          <w:szCs w:val="22"/>
        </w:rPr>
        <w:t>-&gt; "Injections Topless Black Lace Panties.p3a" to avoid conflicts with Shiori and Towa for injections.</w:t>
      </w:r>
    </w:p>
    <w:p w14:paraId="170CF1ED" w14:textId="3A55A56D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proofErr w:type="gramStart"/>
      <w:r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lso</w:t>
      </w:r>
      <w:proofErr w:type="gramEnd"/>
      <w:r>
        <w:rPr>
          <w:rFonts w:ascii="Calibri" w:hAnsi="Calibri" w:cs="Calibri"/>
          <w:sz w:val="22"/>
          <w:szCs w:val="22"/>
        </w:rPr>
        <w:t xml:space="preserve"> where the 2 "Optional" P3A's are above all other DLC packs.  It technically doesn't matter, but helps keep all of your injection-based packs up at the top since these packs replace default model hair styles for Kou and Asuka.</w:t>
      </w:r>
    </w:p>
    <w:p w14:paraId="55613F65" w14:textId="0EC9E2E8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</w:p>
    <w:p w14:paraId="72129041" w14:textId="5F2B6912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object w:dxaOrig="1559" w:dyaOrig="1009" w14:anchorId="1F6AAF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8pt;height:50.25pt" o:ole="">
            <v:imagedata r:id="rId4" o:title=""/>
          </v:shape>
          <o:OLEObject Type="Embed" ProgID="Package" ShapeID="_x0000_i1027" DrawAspect="Icon" ObjectID="_1787424789" r:id="rId5"/>
        </w:object>
      </w:r>
    </w:p>
    <w:p w14:paraId="1C62507F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02B6D522" w14:textId="77777777" w:rsidR="00CF33F3" w:rsidRDefault="00CF33F3" w:rsidP="00CF33F3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Compatibility</w:t>
      </w:r>
    </w:p>
    <w:p w14:paraId="3B1B2749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BBEDC43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0414BE6D" w14:textId="77777777" w:rsidR="00CF33F3" w:rsidRDefault="00CF33F3" w:rsidP="00CF33F3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lastRenderedPageBreak/>
        <w:t>Kokonoe Shrine Omamori Features</w:t>
      </w:r>
    </w:p>
    <w:p w14:paraId="2ADA0509" w14:textId="77777777" w:rsidR="00CF33F3" w:rsidRDefault="00CF33F3" w:rsidP="00CF33F3">
      <w:pPr>
        <w:pStyle w:val="Heading3"/>
        <w:spacing w:before="0"/>
        <w:ind w:left="540"/>
        <w:rPr>
          <w:rFonts w:ascii="Calibri" w:hAnsi="Calibri" w:cs="Calibri"/>
          <w:color w:val="5B9BD5"/>
        </w:rPr>
      </w:pPr>
      <w:r>
        <w:rPr>
          <w:rFonts w:ascii="Calibri" w:hAnsi="Calibri" w:cs="Calibri"/>
          <w:color w:val="5B9BD5"/>
        </w:rPr>
        <w:t>Bathing and Hot Spring Scenes</w:t>
      </w:r>
    </w:p>
    <w:p w14:paraId="08FFEEE8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All bath towels in bathing scenes and side quests will be replaced by swimsuits if the characters have swimsuits.</w:t>
      </w:r>
    </w:p>
    <w:p w14:paraId="5D7CFC71" w14:textId="77777777" w:rsidR="00CF33F3" w:rsidRDefault="00CF33F3" w:rsidP="00CF33F3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EED63CE" w14:textId="77777777" w:rsidR="00CF33F3" w:rsidRDefault="00CF33F3" w:rsidP="00CF33F3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41A86C4" w14:textId="77777777" w:rsidR="00CF33F3" w:rsidRDefault="00CF33F3" w:rsidP="00CF33F3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Optional Features</w:t>
      </w:r>
    </w:p>
    <w:p w14:paraId="58B0D821" w14:textId="77777777" w:rsidR="00CF33F3" w:rsidRDefault="00CF33F3" w:rsidP="00CF33F3">
      <w:pPr>
        <w:pStyle w:val="Heading3"/>
        <w:spacing w:before="0"/>
        <w:ind w:left="540"/>
        <w:rPr>
          <w:rFonts w:ascii="Calibri" w:hAnsi="Calibri" w:cs="Calibri"/>
          <w:color w:val="5B9BD5"/>
        </w:rPr>
      </w:pPr>
      <w:r>
        <w:rPr>
          <w:rFonts w:ascii="Calibri" w:hAnsi="Calibri" w:cs="Calibri"/>
          <w:color w:val="5B9BD5"/>
        </w:rPr>
        <w:t>Special Injection Outfits</w:t>
      </w:r>
    </w:p>
    <w:p w14:paraId="13605C68" w14:textId="77777777" w:rsidR="00CF33F3" w:rsidRPr="00CF33F3" w:rsidRDefault="00CF33F3" w:rsidP="00CF33F3">
      <w:pPr>
        <w:pStyle w:val="Heading2"/>
        <w:spacing w:before="0" w:beforeAutospacing="0" w:after="0" w:afterAutospacing="0"/>
        <w:ind w:left="540"/>
        <w:rPr>
          <w:rFonts w:ascii="Calibri" w:hAnsi="Calibri" w:cs="Calibri"/>
          <w:b w:val="0"/>
          <w:sz w:val="22"/>
          <w:szCs w:val="22"/>
        </w:rPr>
      </w:pPr>
      <w:r w:rsidRPr="00CF33F3">
        <w:rPr>
          <w:rFonts w:ascii="Calibri" w:hAnsi="Calibri" w:cs="Calibri"/>
          <w:b w:val="0"/>
          <w:sz w:val="22"/>
          <w:szCs w:val="22"/>
        </w:rPr>
        <w:t>Shiori and Towa wearing an elegant dress of your choice - These packages will replace both their default models and their casual models.</w:t>
      </w:r>
    </w:p>
    <w:p w14:paraId="72C5C344" w14:textId="77777777" w:rsidR="00CF33F3" w:rsidRPr="00CF33F3" w:rsidRDefault="00CF33F3" w:rsidP="00CF33F3">
      <w:pPr>
        <w:pStyle w:val="Heading2"/>
        <w:spacing w:before="0" w:beforeAutospacing="0" w:after="0" w:afterAutospacing="0"/>
        <w:ind w:left="540"/>
        <w:rPr>
          <w:rFonts w:ascii="Calibri" w:hAnsi="Calibri" w:cs="Calibri"/>
          <w:b w:val="0"/>
          <w:sz w:val="22"/>
          <w:szCs w:val="22"/>
        </w:rPr>
      </w:pPr>
      <w:r w:rsidRPr="00CF33F3">
        <w:rPr>
          <w:rFonts w:ascii="Calibri" w:hAnsi="Calibri" w:cs="Calibri"/>
          <w:b w:val="0"/>
          <w:sz w:val="22"/>
          <w:szCs w:val="22"/>
        </w:rPr>
        <w:t>Here are the P3A's of each character's dress name as they match up to the DLC "Ladies' Elegant Dresses" pack.</w:t>
      </w:r>
    </w:p>
    <w:p w14:paraId="27E0FE77" w14:textId="0CDBE71A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3B0CC384" wp14:editId="39805F7C">
            <wp:extent cx="4229100" cy="2343150"/>
            <wp:effectExtent l="0" t="0" r="0" b="0"/>
            <wp:docPr id="12" name="Picture 12" descr="Machine generated alternative text:&#10;Shiori's Ein Immernachtstraum.p3a &#10;Shiori's Seraphine Missive.p3a &#10;Shiori's Sobriquet Entity.p3a &#10;Shiori's Starlight Ensemble.p3a &#10;Shiori's Stella Glow.p3a &#10;Towa's Ein Immernachtstraum.p3a &#10;Towa's Seraphine Missive.p3a &#10;Towa's Sobriquet Entity.p3a &#10;Towa's Starlight Ensemble.p3a &#10;Towa's Stella Glow.p3a &#10;Date modified &#10;9/9/2024 Y•27 PM &#10;9/9/2024 PM &#10;9/9/2024 Y•32 PM &#10;9/9/2024 Y•32 PM &#10;9/9/2024 9:32 PM &#10;9/9/2024 Y•32 PM &#10;9/9/2024 PM &#10;9/9/2024 PM &#10;9/9/2024 PM &#10;9/9/2024 Y•34 PM &#10;Type &#10;P3A File &#10;P3A File &#10;P3A File &#10;P3A File &#10;P3A File &#10;P3A File &#10;P3A File &#10;P3A File &#10;P3A File &#10;P3A Fil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hine generated alternative text:&#10;Shiori's Ein Immernachtstraum.p3a &#10;Shiori's Seraphine Missive.p3a &#10;Shiori's Sobriquet Entity.p3a &#10;Shiori's Starlight Ensemble.p3a &#10;Shiori's Stella Glow.p3a &#10;Towa's Ein Immernachtstraum.p3a &#10;Towa's Seraphine Missive.p3a &#10;Towa's Sobriquet Entity.p3a &#10;Towa's Starlight Ensemble.p3a &#10;Towa's Stella Glow.p3a &#10;Date modified &#10;9/9/2024 Y•27 PM &#10;9/9/2024 PM &#10;9/9/2024 Y•32 PM &#10;9/9/2024 Y•32 PM &#10;9/9/2024 9:32 PM &#10;9/9/2024 Y•32 PM &#10;9/9/2024 PM &#10;9/9/2024 PM &#10;9/9/2024 PM &#10;9/9/2024 Y•34 PM &#10;Type &#10;P3A File &#10;P3A File &#10;P3A File &#10;P3A File &#10;P3A File &#10;P3A File &#10;P3A File &#10;P3A File &#10;P3A File &#10;P3A File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EF152" w14:textId="77777777" w:rsidR="00CF33F3" w:rsidRDefault="00CF33F3" w:rsidP="00CF33F3">
      <w:pPr>
        <w:pStyle w:val="Heading2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6FCCCBAD" w14:textId="77777777" w:rsidR="00CF33F3" w:rsidRPr="00CF33F3" w:rsidRDefault="00CF33F3" w:rsidP="00CF33F3">
      <w:pPr>
        <w:pStyle w:val="Heading2"/>
        <w:spacing w:before="0" w:beforeAutospacing="0" w:after="0" w:afterAutospacing="0"/>
        <w:ind w:left="1080"/>
        <w:rPr>
          <w:rFonts w:ascii="Calibri" w:hAnsi="Calibri" w:cs="Calibri"/>
          <w:b w:val="0"/>
          <w:sz w:val="22"/>
          <w:szCs w:val="22"/>
        </w:rPr>
      </w:pPr>
      <w:r w:rsidRPr="00CF33F3">
        <w:rPr>
          <w:rFonts w:ascii="Calibri" w:hAnsi="Calibri" w:cs="Calibri"/>
          <w:b w:val="0"/>
          <w:sz w:val="22"/>
          <w:szCs w:val="22"/>
        </w:rPr>
        <w:t>Simply install the optional pack in your "mods" folder</w:t>
      </w:r>
    </w:p>
    <w:p w14:paraId="1EAE937A" w14:textId="77777777" w:rsidR="00CF33F3" w:rsidRDefault="00CF33F3" w:rsidP="00CF33F3">
      <w:pPr>
        <w:pStyle w:val="NormalWeb"/>
        <w:spacing w:before="0" w:beforeAutospacing="0" w:after="0" w:afterAutospacing="0"/>
        <w:ind w:left="108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Simply delete the contents to restore them back to their default outfits</w:t>
      </w:r>
    </w:p>
    <w:tbl>
      <w:tblPr>
        <w:tblW w:w="0" w:type="auto"/>
        <w:tblInd w:w="102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800"/>
        <w:gridCol w:w="1754"/>
        <w:gridCol w:w="1823"/>
        <w:gridCol w:w="2121"/>
        <w:gridCol w:w="1705"/>
        <w:gridCol w:w="1810"/>
      </w:tblGrid>
      <w:tr w:rsidR="009138A7" w14:paraId="656ADE54" w14:textId="77777777" w:rsidTr="009138A7">
        <w:tc>
          <w:tcPr>
            <w:tcW w:w="18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A562892" w14:textId="785824E2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lastRenderedPageBreak/>
              <w:drawing>
                <wp:inline distT="0" distB="0" distL="0" distR="0" wp14:anchorId="4439C0BD" wp14:editId="1E6A8AB6">
                  <wp:extent cx="990600" cy="3714750"/>
                  <wp:effectExtent l="0" t="0" r="0" b="0"/>
                  <wp:docPr id="6" name="Picture 6" descr="C:\Users\ADMINI~1\AppData\Local\Temp\msohtmlclip1\02\clip_image0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~1\AppData\Local\Temp\msohtmlclip1\02\clip_image0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5F3FA8" w14:textId="58609EE2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 wp14:anchorId="76A3F184" wp14:editId="5700E511">
                  <wp:extent cx="962025" cy="3705225"/>
                  <wp:effectExtent l="0" t="0" r="9525" b="9525"/>
                  <wp:docPr id="5" name="Picture 5" descr="C:\Users\ADMINI~1\AppData\Local\Temp\msohtmlclip1\02\clip_image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~1\AppData\Local\Temp\msohtmlclip1\02\clip_image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19E8F8" w14:textId="1D4966FB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 wp14:anchorId="0A755383" wp14:editId="53CA91D4">
                  <wp:extent cx="1009650" cy="3705225"/>
                  <wp:effectExtent l="0" t="0" r="0" b="9525"/>
                  <wp:docPr id="4" name="Picture 4" descr="C:\Users\ADMINI~1\AppData\Local\Temp\msohtmlclip1\02\clip_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~1\AppData\Local\Temp\msohtmlclip1\02\clip_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370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0B633D" w14:textId="05D85590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 wp14:anchorId="5211741F" wp14:editId="2FA5C737">
                  <wp:extent cx="1190625" cy="3733800"/>
                  <wp:effectExtent l="0" t="0" r="9525" b="0"/>
                  <wp:docPr id="3" name="Picture 3" descr="C:\Users\ADMINI~1\AppData\Local\Temp\msohtmlclip1\02\clip_image0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I~1\AppData\Local\Temp\msohtmlclip1\02\clip_image0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FEAD947" w14:textId="0749E28A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 wp14:anchorId="02A0B78F" wp14:editId="25B40C55">
                  <wp:extent cx="933450" cy="3724275"/>
                  <wp:effectExtent l="0" t="0" r="0" b="9525"/>
                  <wp:docPr id="2" name="Picture 2" descr="C:\Users\ADMINI~1\AppData\Local\Temp\msohtmlclip1\02\clip_image0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I~1\AppData\Local\Temp\msohtmlclip1\02\clip_image0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3724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9E4286" w14:textId="1D2958EF" w:rsidR="009138A7" w:rsidRDefault="009138A7">
            <w:pPr>
              <w:pStyle w:val="NormalWeb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 wp14:anchorId="6AAEAACF" wp14:editId="35D73C19">
                  <wp:extent cx="1047750" cy="3733800"/>
                  <wp:effectExtent l="0" t="0" r="0" b="0"/>
                  <wp:docPr id="1" name="Picture 1" descr="C:\Users\ADMINI~1\AppData\Local\Temp\msohtmlclip1\02\clip_image0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I~1\AppData\Local\Temp\msohtmlclip1\02\clip_image0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00B4E" w14:textId="13D683D8" w:rsidR="000E62B5" w:rsidRDefault="000E62B5" w:rsidP="000E62B5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  <w:r w:rsidR="00D66364">
        <w:rPr>
          <w:rFonts w:ascii="Calibri" w:hAnsi="Calibri" w:cs="Calibri"/>
          <w:sz w:val="22"/>
          <w:szCs w:val="22"/>
        </w:rPr>
        <w:tab/>
      </w:r>
    </w:p>
    <w:p w14:paraId="2C6DE3CD" w14:textId="77777777" w:rsidR="00D66364" w:rsidRPr="00D66364" w:rsidRDefault="00D66364" w:rsidP="00D66364">
      <w:pPr>
        <w:spacing w:after="0" w:line="240" w:lineRule="auto"/>
        <w:ind w:left="540"/>
        <w:rPr>
          <w:rFonts w:ascii="Calibri" w:eastAsia="Times New Roman" w:hAnsi="Calibri" w:cs="Calibri"/>
          <w:kern w:val="0"/>
          <w14:ligatures w14:val="none"/>
        </w:rPr>
      </w:pPr>
      <w:r w:rsidRPr="00D66364">
        <w:rPr>
          <w:rFonts w:ascii="Calibri" w:eastAsia="Times New Roman" w:hAnsi="Calibri" w:cs="Calibri"/>
          <w:kern w:val="0"/>
          <w14:ligatures w14:val="none"/>
        </w:rPr>
        <w:t>Kou and Asuka with spiky and short hair variants!</w:t>
      </w:r>
    </w:p>
    <w:p w14:paraId="0EC8FA2E" w14:textId="77777777" w:rsidR="00D66364" w:rsidRPr="00D66364" w:rsidRDefault="00D66364" w:rsidP="00D66364">
      <w:pPr>
        <w:spacing w:after="0" w:line="240" w:lineRule="auto"/>
        <w:ind w:left="540"/>
        <w:rPr>
          <w:rFonts w:ascii="Calibri" w:eastAsia="Times New Roman" w:hAnsi="Calibri" w:cs="Calibri"/>
          <w:kern w:val="0"/>
          <w14:ligatures w14:val="none"/>
        </w:rPr>
      </w:pPr>
      <w:r w:rsidRPr="00D66364">
        <w:rPr>
          <w:rFonts w:ascii="Calibri" w:eastAsia="Times New Roman" w:hAnsi="Calibri" w:cs="Calibri"/>
          <w:kern w:val="0"/>
          <w14:ligatures w14:val="none"/>
        </w:rPr>
        <w:t>You can inject these so all the default models load with the hair variants.</w:t>
      </w:r>
    </w:p>
    <w:p w14:paraId="4F326DDC" w14:textId="77777777" w:rsidR="00D66364" w:rsidRPr="00D66364" w:rsidRDefault="00D66364" w:rsidP="00D66364">
      <w:pPr>
        <w:spacing w:after="0" w:line="240" w:lineRule="auto"/>
        <w:ind w:left="540"/>
        <w:rPr>
          <w:rFonts w:ascii="Calibri" w:eastAsia="Times New Roman" w:hAnsi="Calibri" w:cs="Calibri"/>
          <w:kern w:val="0"/>
          <w14:ligatures w14:val="none"/>
        </w:rPr>
      </w:pPr>
      <w:r w:rsidRPr="00D66364">
        <w:rPr>
          <w:rFonts w:ascii="Calibri" w:eastAsia="Times New Roman" w:hAnsi="Calibri" w:cs="Calibri"/>
          <w:kern w:val="0"/>
          <w14:ligatures w14:val="none"/>
        </w:rPr>
        <w:t>If you choose not to, you can still unlock the hair variant DLC pack and equip the models with these hair styles.</w:t>
      </w:r>
    </w:p>
    <w:tbl>
      <w:tblPr>
        <w:tblW w:w="0" w:type="auto"/>
        <w:tblInd w:w="102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2611"/>
        <w:gridCol w:w="2539"/>
        <w:gridCol w:w="2981"/>
        <w:gridCol w:w="2980"/>
      </w:tblGrid>
      <w:tr w:rsidR="00D66364" w:rsidRPr="00D66364" w14:paraId="6D3668DC" w14:textId="77777777" w:rsidTr="00D66364">
        <w:tc>
          <w:tcPr>
            <w:tcW w:w="261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CAD5EC5" w14:textId="5074ED89" w:rsidR="00D66364" w:rsidRPr="00D66364" w:rsidRDefault="00D66364" w:rsidP="00D6636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D66364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14:ligatures w14:val="none"/>
              </w:rPr>
              <w:lastRenderedPageBreak/>
              <w:drawing>
                <wp:inline distT="0" distB="0" distL="0" distR="0" wp14:anchorId="5D110CDB" wp14:editId="73A307F3">
                  <wp:extent cx="1504950" cy="2390775"/>
                  <wp:effectExtent l="0" t="0" r="0" b="9525"/>
                  <wp:docPr id="11" name="Picture 11" descr="C:\Users\ADMINI~1\AppData\Local\Temp\msohtmlclip1\02\clip_image0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~1\AppData\Local\Temp\msohtmlclip1\02\clip_image0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9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19A135" w14:textId="431A0978" w:rsidR="00D66364" w:rsidRPr="00D66364" w:rsidRDefault="00D66364" w:rsidP="00D6636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D66364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14:ligatures w14:val="none"/>
              </w:rPr>
              <w:drawing>
                <wp:inline distT="0" distB="0" distL="0" distR="0" wp14:anchorId="72270E97" wp14:editId="0851BF06">
                  <wp:extent cx="1457325" cy="2390775"/>
                  <wp:effectExtent l="0" t="0" r="9525" b="9525"/>
                  <wp:docPr id="10" name="Picture 10" descr="C:\Users\ADMINI~1\AppData\Local\Temp\msohtmlclip1\02\clip_image0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I~1\AppData\Local\Temp\msohtmlclip1\02\clip_image0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4A287A" w14:textId="1DB6C026" w:rsidR="00D66364" w:rsidRPr="00D66364" w:rsidRDefault="00D66364" w:rsidP="00D6636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D66364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14:ligatures w14:val="none"/>
              </w:rPr>
              <w:drawing>
                <wp:inline distT="0" distB="0" distL="0" distR="0" wp14:anchorId="5F67994F" wp14:editId="32C07E37">
                  <wp:extent cx="1743075" cy="2390775"/>
                  <wp:effectExtent l="0" t="0" r="9525" b="9525"/>
                  <wp:docPr id="9" name="Picture 9" descr="C:\Users\ADMINI~1\AppData\Local\Temp\msohtmlclip1\02\clip_image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I~1\AppData\Local\Temp\msohtmlclip1\02\clip_image0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3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3FF88F8" w14:textId="665EFE4E" w:rsidR="00D66364" w:rsidRPr="00D66364" w:rsidRDefault="00D66364" w:rsidP="00D6636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D66364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14:ligatures w14:val="none"/>
              </w:rPr>
              <w:drawing>
                <wp:inline distT="0" distB="0" distL="0" distR="0" wp14:anchorId="24715F9E" wp14:editId="6B138194">
                  <wp:extent cx="1781175" cy="2390775"/>
                  <wp:effectExtent l="0" t="0" r="9525" b="9525"/>
                  <wp:docPr id="8" name="Picture 8" descr="C:\Users\ADMINI~1\AppData\Local\Temp\msohtmlclip1\02\clip_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I~1\AppData\Local\Temp\msohtmlclip1\02\clip_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8CAF8A" w14:textId="77777777" w:rsidR="00D66364" w:rsidRDefault="00D66364" w:rsidP="000E62B5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p w14:paraId="743E717F" w14:textId="77777777" w:rsidR="000E62B5" w:rsidRDefault="000E62B5" w:rsidP="000E62B5">
      <w:pPr>
        <w:pStyle w:val="Normal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A94FDE4" w14:textId="77777777" w:rsidR="000E62B5" w:rsidRDefault="000E62B5" w:rsidP="000E62B5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Known Issues</w:t>
      </w:r>
    </w:p>
    <w:p w14:paraId="60DCC4E8" w14:textId="77777777" w:rsidR="000E62B5" w:rsidRDefault="000E62B5" w:rsidP="000E62B5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107AD126" w14:textId="77777777" w:rsidR="000E62B5" w:rsidRDefault="000E62B5" w:rsidP="000E62B5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 </w:t>
      </w:r>
    </w:p>
    <w:p w14:paraId="52B6629D" w14:textId="77777777" w:rsidR="000E62B5" w:rsidRDefault="000E62B5" w:rsidP="000E62B5">
      <w:pPr>
        <w:pStyle w:val="Heading2"/>
        <w:spacing w:before="0" w:beforeAutospacing="0" w:after="0" w:afterAutospacing="0"/>
        <w:rPr>
          <w:rFonts w:ascii="Calibri" w:hAnsi="Calibri" w:cs="Calibri"/>
          <w:color w:val="2E75B5"/>
          <w:sz w:val="28"/>
          <w:szCs w:val="28"/>
        </w:rPr>
      </w:pPr>
      <w:r>
        <w:rPr>
          <w:rFonts w:ascii="Calibri" w:hAnsi="Calibri" w:cs="Calibri"/>
          <w:color w:val="2E75B5"/>
          <w:sz w:val="28"/>
          <w:szCs w:val="28"/>
        </w:rPr>
        <w:t>Wish List</w:t>
      </w:r>
    </w:p>
    <w:p w14:paraId="39F209A3" w14:textId="77777777" w:rsidR="000E62B5" w:rsidRDefault="000E62B5" w:rsidP="000E62B5">
      <w:pPr>
        <w:pStyle w:val="NormalWeb"/>
        <w:spacing w:before="0" w:beforeAutospacing="0" w:after="0" w:afterAutospacing="0"/>
        <w:ind w:left="54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Nothing for this game currently.</w:t>
      </w:r>
    </w:p>
    <w:p w14:paraId="255174E4" w14:textId="14725976" w:rsidR="00791CF4" w:rsidRPr="000E62B5" w:rsidRDefault="00791CF4" w:rsidP="000E62B5"/>
    <w:sectPr w:rsidR="00791CF4" w:rsidRPr="000E62B5" w:rsidSect="00144A48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4A48"/>
    <w:rsid w:val="00016385"/>
    <w:rsid w:val="000323FF"/>
    <w:rsid w:val="00074407"/>
    <w:rsid w:val="00097644"/>
    <w:rsid w:val="000B2053"/>
    <w:rsid w:val="000E4F38"/>
    <w:rsid w:val="000E62B5"/>
    <w:rsid w:val="00144A48"/>
    <w:rsid w:val="002C483F"/>
    <w:rsid w:val="00344667"/>
    <w:rsid w:val="003653A8"/>
    <w:rsid w:val="00384B55"/>
    <w:rsid w:val="003F1FC2"/>
    <w:rsid w:val="0050489D"/>
    <w:rsid w:val="00617321"/>
    <w:rsid w:val="00622D0C"/>
    <w:rsid w:val="00634C19"/>
    <w:rsid w:val="006E13C7"/>
    <w:rsid w:val="00715327"/>
    <w:rsid w:val="00791CF4"/>
    <w:rsid w:val="008465EF"/>
    <w:rsid w:val="008737F9"/>
    <w:rsid w:val="009138A7"/>
    <w:rsid w:val="009517A1"/>
    <w:rsid w:val="00B553AA"/>
    <w:rsid w:val="00CF33F3"/>
    <w:rsid w:val="00D66364"/>
    <w:rsid w:val="00D90BC4"/>
    <w:rsid w:val="00DE744C"/>
    <w:rsid w:val="00F35A97"/>
    <w:rsid w:val="00F560D8"/>
    <w:rsid w:val="00F7582B"/>
    <w:rsid w:val="00FA1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034F43"/>
  <w15:chartTrackingRefBased/>
  <w15:docId w15:val="{33851389-BC68-4EEE-B7E2-CD52B4828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144A4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paragraph" w:styleId="Heading2">
    <w:name w:val="heading 2"/>
    <w:basedOn w:val="Normal"/>
    <w:link w:val="Heading2Char"/>
    <w:uiPriority w:val="9"/>
    <w:qFormat/>
    <w:rsid w:val="00144A4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84B5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E13C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44A48"/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144A48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144A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E13C7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84B5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40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2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1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87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51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7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96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08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20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7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75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18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66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4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4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12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2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33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44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2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7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3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5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81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1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27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19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1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85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38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5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34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40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67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4</Pages>
  <Words>388</Words>
  <Characters>2216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31</cp:revision>
  <dcterms:created xsi:type="dcterms:W3CDTF">2023-10-10T23:52:00Z</dcterms:created>
  <dcterms:modified xsi:type="dcterms:W3CDTF">2024-09-10T03:07:00Z</dcterms:modified>
</cp:coreProperties>
</file>